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1533" w:rsidRDefault="00841533" w:rsidP="00841533">
      <w:pPr>
        <w:pStyle w:val="c20"/>
        <w:shd w:val="clear" w:color="auto" w:fill="FFFFFF"/>
        <w:spacing w:before="0" w:beforeAutospacing="0" w:after="0" w:afterAutospacing="0"/>
        <w:ind w:firstLine="184"/>
        <w:jc w:val="center"/>
        <w:rPr>
          <w:rStyle w:val="c13"/>
          <w:b/>
          <w:bCs/>
          <w:color w:val="C00000"/>
          <w:sz w:val="36"/>
        </w:rPr>
      </w:pPr>
      <w:r w:rsidRPr="00F0568E">
        <w:rPr>
          <w:rStyle w:val="c13"/>
          <w:b/>
          <w:bCs/>
          <w:color w:val="C00000"/>
          <w:sz w:val="36"/>
        </w:rPr>
        <w:t>Самоанализ ООД по ФЭМП</w:t>
      </w:r>
    </w:p>
    <w:p w:rsidR="00F0568E" w:rsidRPr="00F0568E" w:rsidRDefault="00F0568E" w:rsidP="00841533">
      <w:pPr>
        <w:pStyle w:val="c20"/>
        <w:shd w:val="clear" w:color="auto" w:fill="FFFFFF"/>
        <w:spacing w:before="0" w:beforeAutospacing="0" w:after="0" w:afterAutospacing="0"/>
        <w:ind w:firstLine="184"/>
        <w:jc w:val="center"/>
        <w:rPr>
          <w:rStyle w:val="c13"/>
          <w:b/>
          <w:bCs/>
          <w:color w:val="C00000"/>
          <w:sz w:val="36"/>
        </w:rPr>
      </w:pPr>
      <w:r>
        <w:rPr>
          <w:rStyle w:val="c13"/>
          <w:b/>
          <w:bCs/>
          <w:color w:val="C00000"/>
          <w:sz w:val="36"/>
        </w:rPr>
        <w:t>На тему: «В гостях у сказки</w:t>
      </w:r>
      <w:proofErr w:type="gramStart"/>
      <w:r>
        <w:rPr>
          <w:rStyle w:val="c13"/>
          <w:b/>
          <w:bCs/>
          <w:color w:val="C00000"/>
          <w:sz w:val="36"/>
        </w:rPr>
        <w:t xml:space="preserve">. </w:t>
      </w:r>
      <w:proofErr w:type="gramEnd"/>
      <w:r>
        <w:rPr>
          <w:rStyle w:val="c13"/>
          <w:b/>
          <w:bCs/>
          <w:color w:val="C00000"/>
          <w:sz w:val="36"/>
        </w:rPr>
        <w:t>Три медведя.»</w:t>
      </w:r>
    </w:p>
    <w:p w:rsidR="00841533" w:rsidRPr="00841533" w:rsidRDefault="00841533" w:rsidP="00841533">
      <w:pPr>
        <w:pStyle w:val="c20"/>
        <w:shd w:val="clear" w:color="auto" w:fill="FFFFFF"/>
        <w:spacing w:before="0" w:beforeAutospacing="0" w:after="0" w:afterAutospacing="0"/>
        <w:ind w:firstLine="184"/>
        <w:rPr>
          <w:rFonts w:ascii="Calibri" w:hAnsi="Calibri" w:cs="Calibri"/>
          <w:color w:val="000000"/>
        </w:rPr>
      </w:pPr>
      <w:r>
        <w:rPr>
          <w:rStyle w:val="c5"/>
          <w:color w:val="000000"/>
        </w:rPr>
        <w:tab/>
      </w:r>
      <w:r w:rsidR="00F0568E">
        <w:rPr>
          <w:rStyle w:val="c5"/>
          <w:color w:val="000000"/>
        </w:rPr>
        <w:t>Подготовила</w:t>
      </w:r>
      <w:r w:rsidRPr="00841533">
        <w:rPr>
          <w:rStyle w:val="c5"/>
          <w:color w:val="000000"/>
        </w:rPr>
        <w:t>:</w:t>
      </w:r>
      <w:r>
        <w:rPr>
          <w:rStyle w:val="c5"/>
          <w:color w:val="000000"/>
        </w:rPr>
        <w:t xml:space="preserve"> </w:t>
      </w:r>
      <w:r w:rsidRPr="00841533">
        <w:rPr>
          <w:rStyle w:val="c5"/>
          <w:color w:val="000000"/>
        </w:rPr>
        <w:t xml:space="preserve">воспитатель </w:t>
      </w:r>
      <w:r w:rsidR="00F0568E">
        <w:rPr>
          <w:rStyle w:val="c5"/>
          <w:color w:val="000000"/>
        </w:rPr>
        <w:t>Орзумиева Седа Ваидовна</w:t>
      </w:r>
      <w:r w:rsidRPr="00841533">
        <w:rPr>
          <w:rStyle w:val="c5"/>
          <w:color w:val="000000"/>
        </w:rPr>
        <w:t>.</w:t>
      </w:r>
    </w:p>
    <w:p w:rsidR="00841533" w:rsidRDefault="00841533" w:rsidP="00841533">
      <w:pPr>
        <w:pStyle w:val="c2"/>
        <w:shd w:val="clear" w:color="auto" w:fill="FFFFFF"/>
        <w:spacing w:before="0" w:beforeAutospacing="0" w:after="0" w:afterAutospacing="0"/>
        <w:ind w:firstLine="184"/>
        <w:rPr>
          <w:rFonts w:ascii="Calibri" w:hAnsi="Calibri" w:cs="Calibri"/>
          <w:color w:val="000000"/>
        </w:rPr>
      </w:pPr>
      <w:r>
        <w:rPr>
          <w:rStyle w:val="c5"/>
          <w:color w:val="000000"/>
        </w:rPr>
        <w:tab/>
      </w:r>
      <w:r w:rsidRPr="00841533">
        <w:rPr>
          <w:rStyle w:val="c5"/>
          <w:color w:val="000000"/>
        </w:rPr>
        <w:t>Занятие осуществлялось на основании конспекта. Конспект составила на основании методического пособия Колесниковой Е.В. «Математика для детей 5-6 лет», в соответствии с возрастными особенностями детей старшего дошкольного возраста.</w:t>
      </w:r>
    </w:p>
    <w:p w:rsidR="00841533" w:rsidRPr="00841533" w:rsidRDefault="00841533" w:rsidP="00841533">
      <w:pPr>
        <w:pStyle w:val="c1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bookmarkStart w:id="0" w:name="_GoBack"/>
      <w:bookmarkEnd w:id="0"/>
      <w:r w:rsidRPr="00841533">
        <w:rPr>
          <w:rStyle w:val="c5"/>
          <w:color w:val="000000"/>
        </w:rPr>
        <w:t>Программные задачи:</w:t>
      </w:r>
    </w:p>
    <w:p w:rsidR="00841533" w:rsidRPr="00841533" w:rsidRDefault="00841533" w:rsidP="00841533">
      <w:pPr>
        <w:pStyle w:val="c1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Количество и счет: порядковый счет; сравнение смежных чисел.</w:t>
      </w:r>
    </w:p>
    <w:p w:rsidR="00841533" w:rsidRPr="00841533" w:rsidRDefault="00841533" w:rsidP="00841533">
      <w:pPr>
        <w:pStyle w:val="c1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Величина: часть и целое.</w:t>
      </w:r>
    </w:p>
    <w:p w:rsidR="00841533" w:rsidRPr="00841533" w:rsidRDefault="00841533" w:rsidP="00841533">
      <w:pPr>
        <w:pStyle w:val="c1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Геометрические фигуры: квадрат.</w:t>
      </w:r>
    </w:p>
    <w:p w:rsidR="00841533" w:rsidRPr="00841533" w:rsidRDefault="00841533" w:rsidP="00841533">
      <w:pPr>
        <w:pStyle w:val="c1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Цели: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7"/>
          <w:i/>
          <w:iCs/>
          <w:color w:val="000000"/>
        </w:rPr>
        <w:t>Учить: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 xml:space="preserve">- порядковому счету, правильно отвечать на вопросы: сколько? Какой по счету? На котором по счету </w:t>
      </w:r>
      <w:proofErr w:type="gramStart"/>
      <w:r w:rsidRPr="00841533">
        <w:rPr>
          <w:rStyle w:val="c5"/>
          <w:color w:val="000000"/>
        </w:rPr>
        <w:t>месте?;</w:t>
      </w:r>
      <w:proofErr w:type="gramEnd"/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- соотносить количество предметов с цифрой;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- сравнивать числа 7 и 8, понимать отношения между ними;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- складывать квадрат на 2,4,8 треугольников, разрезать по линии сгиба;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-понимать, что часть меньше целого, а целое больше части;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-учебную задачу и выполнять ее самостоятельно;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-решать логические задачи на основе зрительного воспринимаемой информации.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41533">
        <w:rPr>
          <w:rStyle w:val="c7"/>
          <w:i/>
          <w:iCs/>
          <w:color w:val="000000"/>
        </w:rPr>
        <w:t>Формировать</w:t>
      </w:r>
      <w:r w:rsidRPr="00841533">
        <w:rPr>
          <w:rStyle w:val="c5"/>
          <w:color w:val="000000"/>
        </w:rPr>
        <w:t> навыки самоконтроля и самооценки.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3"/>
          <w:color w:val="111111"/>
        </w:rPr>
        <w:t>Для реализации каждой задачи были подобраны приемы, в интересной и занимательной форме.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3"/>
          <w:color w:val="111111"/>
        </w:rPr>
        <w:t>На каждый момент занятия были наглядные пособия, которые стимулировали и активизировали детей к мыслительной деятельности. Пособия достаточного размера, эстетически оформлены. Их размещение и использование было рациональным, продуманным в учебном пространстве и в занятии.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15"/>
          <w:color w:val="111111"/>
        </w:rPr>
        <w:t>Организационный прием </w:t>
      </w:r>
      <w:r w:rsidRPr="00841533">
        <w:rPr>
          <w:rStyle w:val="c11"/>
          <w:i/>
          <w:iCs/>
          <w:color w:val="111111"/>
        </w:rPr>
        <w:t>«Письмо»</w:t>
      </w:r>
      <w:r w:rsidRPr="00841533">
        <w:rPr>
          <w:rStyle w:val="c3"/>
          <w:color w:val="111111"/>
        </w:rPr>
        <w:t> был направлен на развитие коммуникативных качеств, установлению дружеских взаимоотношений между воспитателем и детьми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3"/>
          <w:color w:val="111111"/>
        </w:rPr>
        <w:t>Занятие динамичное, оно включает приемы, которые предусматривают смену деятельности. Начало занятия было направлено на то, чтобы заинтересовать детей и включить в деятельность каждого дошкольника.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Порядковый счет, правильно отвечать на вопросы: сколько? Какой по счету? На котором по счету месте? Нам помогло закрепить первое задание на внимание «Где обедал воробей?..»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3"/>
          <w:color w:val="111111"/>
        </w:rPr>
        <w:t>Задания на второй и третьей станциях мы решали с помощью сложения и вычитания.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3"/>
          <w:color w:val="111111"/>
        </w:rPr>
        <w:t>Использование физкультминутки в середине занятия помогло детям отдохнуть, развлечься, снять напряжение. Дети зарядились положительными эмоциями.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5"/>
          <w:color w:val="000000"/>
        </w:rPr>
        <w:t>Складывать квадрат на 2,4,8 треугольников, разрезать по линии сгиба;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19"/>
          <w:color w:val="000000"/>
        </w:rPr>
        <w:t>понимать, что часть меньше целого, а целое больше части. </w:t>
      </w:r>
      <w:r w:rsidRPr="00841533">
        <w:rPr>
          <w:rStyle w:val="c3"/>
          <w:color w:val="111111"/>
        </w:rPr>
        <w:t>Целью этой игры является развитие у детей зрительно-пространственной ориентации и элементарных математических представлений о геометрических фигурах.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15"/>
          <w:color w:val="111111"/>
        </w:rPr>
        <w:t>Дидактическая игра </w:t>
      </w:r>
      <w:r w:rsidRPr="00841533">
        <w:rPr>
          <w:rStyle w:val="c11"/>
          <w:i/>
          <w:iCs/>
          <w:color w:val="111111"/>
        </w:rPr>
        <w:t>«Больше или меньше»</w:t>
      </w:r>
      <w:r w:rsidRPr="00841533">
        <w:rPr>
          <w:rStyle w:val="c3"/>
          <w:color w:val="111111"/>
        </w:rPr>
        <w:t> была использована для закрепления умения сравнивать числа и предметы с помощью математических знаков.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3"/>
          <w:color w:val="111111"/>
        </w:rPr>
        <w:t>Все моменты занятия логичны и последовательны, подчинены одной теме. В каждом моменте занятия я старалась использовать разнообразные и интересные задания, активизировать самостоятельность и поддерживать положительный эмоциональный настрой.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3"/>
          <w:color w:val="111111"/>
        </w:rPr>
        <w:t>Во время занятия старалась общаться с детьми на одном уровне, старалась поддерживать у детей интерес к занятию на протяжении всего времени.</w:t>
      </w:r>
    </w:p>
    <w:p w:rsidR="00841533" w:rsidRPr="00841533" w:rsidRDefault="00841533" w:rsidP="00841533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</w:rPr>
      </w:pPr>
      <w:r w:rsidRPr="00841533">
        <w:rPr>
          <w:rStyle w:val="c3"/>
          <w:color w:val="111111"/>
        </w:rPr>
        <w:t>Я считаю, что поставленные мною программные задачи в ходе занятия были решены.</w:t>
      </w:r>
    </w:p>
    <w:p w:rsidR="0027552A" w:rsidRPr="00841533" w:rsidRDefault="0027552A" w:rsidP="00841533">
      <w:pPr>
        <w:spacing w:after="0"/>
        <w:rPr>
          <w:rFonts w:ascii="Times New Roman" w:hAnsi="Times New Roman" w:cs="Times New Roman"/>
          <w:sz w:val="24"/>
        </w:rPr>
      </w:pPr>
    </w:p>
    <w:sectPr w:rsidR="0027552A" w:rsidRPr="00841533" w:rsidSect="00841533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284"/>
  <w:drawingGridVerticalSpacing w:val="181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491"/>
    <w:rsid w:val="0027552A"/>
    <w:rsid w:val="00841533"/>
    <w:rsid w:val="00C41491"/>
    <w:rsid w:val="00D05516"/>
    <w:rsid w:val="00F05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F709E"/>
  <w15:chartTrackingRefBased/>
  <w15:docId w15:val="{778C3230-30C5-401A-9EC0-8C2DF978F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0">
    <w:name w:val="c20"/>
    <w:basedOn w:val="a"/>
    <w:rsid w:val="00841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841533"/>
  </w:style>
  <w:style w:type="character" w:customStyle="1" w:styleId="c5">
    <w:name w:val="c5"/>
    <w:basedOn w:val="a0"/>
    <w:rsid w:val="00841533"/>
  </w:style>
  <w:style w:type="paragraph" w:customStyle="1" w:styleId="c2">
    <w:name w:val="c2"/>
    <w:basedOn w:val="a"/>
    <w:rsid w:val="00841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841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841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841533"/>
  </w:style>
  <w:style w:type="character" w:customStyle="1" w:styleId="c3">
    <w:name w:val="c3"/>
    <w:basedOn w:val="a0"/>
    <w:rsid w:val="00841533"/>
  </w:style>
  <w:style w:type="character" w:customStyle="1" w:styleId="c15">
    <w:name w:val="c15"/>
    <w:basedOn w:val="a0"/>
    <w:rsid w:val="00841533"/>
  </w:style>
  <w:style w:type="character" w:customStyle="1" w:styleId="c11">
    <w:name w:val="c11"/>
    <w:basedOn w:val="a0"/>
    <w:rsid w:val="00841533"/>
  </w:style>
  <w:style w:type="character" w:customStyle="1" w:styleId="c19">
    <w:name w:val="c19"/>
    <w:basedOn w:val="a0"/>
    <w:rsid w:val="008415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175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445</Words>
  <Characters>2539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Самира</dc:creator>
  <cp:keywords/>
  <dc:description/>
  <cp:lastModifiedBy>Самира</cp:lastModifiedBy>
  <cp:revision>5</cp:revision>
  <dcterms:created xsi:type="dcterms:W3CDTF">2024-05-17T14:23:00Z</dcterms:created>
  <dcterms:modified xsi:type="dcterms:W3CDTF">2025-02-04T08:19:00Z</dcterms:modified>
</cp:coreProperties>
</file>