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1118"/>
        <w:gridCol w:w="4071"/>
      </w:tblGrid>
      <w:tr w:rsidR="00D169A7" w:rsidRPr="001D3FC1" w:rsidTr="00217E83">
        <w:trPr>
          <w:trHeight w:val="1985"/>
        </w:trPr>
        <w:tc>
          <w:tcPr>
            <w:tcW w:w="4962" w:type="dxa"/>
          </w:tcPr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учреждение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«Управление дошкольного образования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Гудермесского муниципального района»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дошкольное образовательное учреждение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</w:tc>
        <w:tc>
          <w:tcPr>
            <w:tcW w:w="1134" w:type="dxa"/>
          </w:tcPr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hideMark/>
          </w:tcPr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1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УТВЕРЖДЕНА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Приказом МБДОУ 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«Детский сад № 2 «Жовхар»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27.02.2023 г. № 30-ОД</w:t>
            </w: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169A7" w:rsidRPr="001D3FC1" w:rsidRDefault="00D169A7" w:rsidP="00D169A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3F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</w:tr>
    </w:tbl>
    <w:p w:rsidR="00D169A7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169A7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169A7" w:rsidRPr="00D169A7" w:rsidRDefault="00D169A7" w:rsidP="00D169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D169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69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муниципального бюджетного </w:t>
      </w:r>
    </w:p>
    <w:p w:rsidR="00D169A7" w:rsidRPr="001D3FC1" w:rsidRDefault="00D169A7" w:rsidP="00D169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3FC1">
        <w:rPr>
          <w:rFonts w:ascii="Times New Roman" w:eastAsia="Calibri" w:hAnsi="Times New Roman" w:cs="Times New Roman"/>
          <w:sz w:val="24"/>
          <w:szCs w:val="24"/>
          <w:lang w:val="ru-RU"/>
        </w:rPr>
        <w:t>дошкольного образовательного учреждения</w:t>
      </w:r>
    </w:p>
    <w:p w:rsidR="00D169A7" w:rsidRPr="001D3FC1" w:rsidRDefault="00D169A7" w:rsidP="00D169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D3F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«Детский сад № </w:t>
      </w:r>
      <w:r w:rsidRPr="001D3FC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2 «Жовхар» с. Герзель-Аул</w:t>
      </w:r>
      <w:r w:rsidRPr="001D3F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D169A7" w:rsidRPr="001D3FC1" w:rsidRDefault="00D169A7" w:rsidP="00D169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3F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Гудермесского муниципального района»</w:t>
      </w:r>
    </w:p>
    <w:p w:rsidR="00D169A7" w:rsidRPr="001D3FC1" w:rsidRDefault="00D169A7" w:rsidP="00D169A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3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</w:t>
      </w:r>
    </w:p>
    <w:p w:rsidR="00D169A7" w:rsidRPr="00D169A7" w:rsidRDefault="00D169A7" w:rsidP="00D169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3F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с. Герзель-Аул </w:t>
      </w:r>
    </w:p>
    <w:p w:rsidR="00D169A7" w:rsidRPr="00D169A7" w:rsidRDefault="00D169A7" w:rsidP="00D169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169A7" w:rsidRPr="00D169A7" w:rsidRDefault="00D169A7" w:rsidP="00D169A7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Общие положения</w:t>
      </w:r>
    </w:p>
    <w:p w:rsidR="00921589" w:rsidRDefault="00921589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Политика </w:t>
      </w:r>
      <w:r w:rsidR="00D169A7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- Оператор, </w:t>
      </w:r>
      <w:r w:rsid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5EE8" w:rsidRDefault="00420AB5" w:rsidP="00D169A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D169A7" w:rsidRPr="00D169A7" w:rsidRDefault="00D169A7" w:rsidP="00D169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Персональные данные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(ПД) – любая информация, относящаяся к прямо или косвенно </w:t>
      </w:r>
      <w:bookmarkStart w:id="0" w:name="_GoBack"/>
      <w:bookmarkEnd w:id="0"/>
      <w:r w:rsidR="0016345C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определенному,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определяемому физическому лицу (субъекту персональных данных).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уточнение (обновление, изменение);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извлечение;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передачу (предоставление, доступ);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обезличивание;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блокирование;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удаление;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D169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05EE8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Защита персональных данных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D169A7" w:rsidRPr="00D169A7" w:rsidRDefault="00D169A7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EF6ABF" w:rsidRDefault="00420AB5" w:rsidP="00EF6ABF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F6AB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Порядок и условия обработки и хранение персональных данных</w:t>
      </w:r>
    </w:p>
    <w:p w:rsidR="00D169A7" w:rsidRPr="00D169A7" w:rsidRDefault="00D169A7" w:rsidP="00EF6ABF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своей деятельности в соответствии с уставом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кадрового делопроизводства;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гражданско-правовых отношений;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бухгалтерского учета;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пропускного режима.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D05EE8" w:rsidRPr="00D169A7" w:rsidRDefault="00420AB5" w:rsidP="00D169A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лица, состоящие с 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трудовых отношениях;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лица, уволившиеся из 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</w:t>
      </w:r>
      <w:r w:rsidR="00B2185A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05EE8" w:rsidRPr="00D169A7" w:rsidRDefault="00D169A7" w:rsidP="00D169A7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D05EE8" w:rsidRPr="00D169A7" w:rsidRDefault="00D169A7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«Детский сад № 2 «Жовхар»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гражданско-правовых отношениях.</w:t>
      </w:r>
    </w:p>
    <w:p w:rsidR="00D05EE8" w:rsidRPr="00B2185A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ПД, обрабатываемые Оператором: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D05EE8" w:rsidRPr="00D169A7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ИСПД.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Уничтожение 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 носителя.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:rsidR="00B2185A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5EE8" w:rsidRDefault="00420AB5" w:rsidP="00B2185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 Защита персональных данных</w:t>
      </w:r>
    </w:p>
    <w:p w:rsidR="00B2185A" w:rsidRPr="00D169A7" w:rsidRDefault="00B2185A" w:rsidP="00D169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D169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Pr="00D169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D05EE8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B2185A" w:rsidRPr="00D169A7" w:rsidRDefault="00B2185A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B2185A" w:rsidRDefault="00420AB5" w:rsidP="00EF6ABF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Основные права субъекта ПД и обязанности Оператора</w:t>
      </w:r>
    </w:p>
    <w:p w:rsidR="00B2185A" w:rsidRPr="00B2185A" w:rsidRDefault="00B2185A" w:rsidP="00EF6ABF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B2185A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D05EE8" w:rsidRPr="00B2185A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r w:rsidR="00420AB5" w:rsidRP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Оператора, если обработка поручена или будет поручена такому лицу;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D05EE8" w:rsidRPr="00D169A7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D05EE8" w:rsidRPr="00B2185A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Обязанности Оператора.</w:t>
      </w:r>
    </w:p>
    <w:p w:rsidR="00D05EE8" w:rsidRPr="00B2185A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обязан: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D05EE8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B2185A" w:rsidRPr="00D169A7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B2185A" w:rsidRDefault="00420AB5" w:rsidP="00EF6ABF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B2185A" w:rsidRDefault="00B2185A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B2185A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D05EE8" w:rsidRPr="00B2185A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 должен содержать: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D05EE8" w:rsidRPr="00D169A7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D05EE8" w:rsidRPr="00D169A7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Роскомнадзором</w:t>
      </w:r>
      <w:proofErr w:type="spellEnd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D05EE8" w:rsidRPr="00D169A7" w:rsidRDefault="00420AB5" w:rsidP="00B2185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иное не предусмотрено договором, стороной которого, выгодоприобретателем или </w:t>
      </w:r>
      <w:proofErr w:type="gramStart"/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которому является субъект персональных данных;</w:t>
      </w:r>
    </w:p>
    <w:p w:rsidR="00D05EE8" w:rsidRPr="00D169A7" w:rsidRDefault="00B2185A" w:rsidP="00B2185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D05EE8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0AB5"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B2185A" w:rsidRPr="00D169A7" w:rsidRDefault="00B2185A" w:rsidP="00B2185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B2185A" w:rsidRDefault="00420AB5" w:rsidP="00EF6ABF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2185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B2185A" w:rsidRPr="00B2185A" w:rsidRDefault="00B2185A" w:rsidP="00B2185A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5EE8" w:rsidRPr="00D169A7" w:rsidRDefault="00420AB5" w:rsidP="00B2185A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Ответственность за нарушение требований законодательства Российской Федерации и нормативных документов 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«Детский сад № 2 «Жовхар» 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персональных данных определяется в соответствии с законодательством Российской Федерации.</w:t>
      </w:r>
    </w:p>
    <w:p w:rsidR="00D05EE8" w:rsidRPr="00D169A7" w:rsidRDefault="00420AB5" w:rsidP="00B2185A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Настоящая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 w:rsidRPr="00D16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D05EE8" w:rsidRPr="00D169A7" w:rsidRDefault="00420AB5" w:rsidP="00B2185A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7.3. Все изменения и дополнения к настоящей Политике должны быть утверждены 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r w:rsidRPr="00D16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18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«Детский сад № 2 «Жовхар».</w:t>
      </w:r>
    </w:p>
    <w:p w:rsidR="00420AB5" w:rsidRPr="00921589" w:rsidRDefault="00420AB5" w:rsidP="00D169A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20AB5" w:rsidRPr="00921589" w:rsidSect="00D169A7">
      <w:headerReference w:type="default" r:id="rId7"/>
      <w:pgSz w:w="11907" w:h="16839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B3" w:rsidRDefault="00F950B3" w:rsidP="00D169A7">
      <w:pPr>
        <w:spacing w:before="0" w:after="0"/>
      </w:pPr>
      <w:r>
        <w:separator/>
      </w:r>
    </w:p>
  </w:endnote>
  <w:endnote w:type="continuationSeparator" w:id="0">
    <w:p w:rsidR="00F950B3" w:rsidRDefault="00F950B3" w:rsidP="00D169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B3" w:rsidRDefault="00F950B3" w:rsidP="00D169A7">
      <w:pPr>
        <w:spacing w:before="0" w:after="0"/>
      </w:pPr>
      <w:r>
        <w:separator/>
      </w:r>
    </w:p>
  </w:footnote>
  <w:footnote w:type="continuationSeparator" w:id="0">
    <w:p w:rsidR="00F950B3" w:rsidRDefault="00F950B3" w:rsidP="00D169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261048"/>
      <w:docPartObj>
        <w:docPartGallery w:val="Page Numbers (Top of Page)"/>
        <w:docPartUnique/>
      </w:docPartObj>
    </w:sdtPr>
    <w:sdtEndPr/>
    <w:sdtContent>
      <w:p w:rsidR="00D169A7" w:rsidRDefault="00D169A7" w:rsidP="00D169A7">
        <w:pPr>
          <w:pStyle w:val="a3"/>
          <w:spacing w:before="100" w:after="1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5C" w:rsidRPr="0016345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3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82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3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D0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A4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E4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A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74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B347C"/>
    <w:multiLevelType w:val="hybridMultilevel"/>
    <w:tmpl w:val="48A8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50F2B"/>
    <w:multiLevelType w:val="hybridMultilevel"/>
    <w:tmpl w:val="192AB5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6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345C"/>
    <w:rsid w:val="00297B4B"/>
    <w:rsid w:val="002D33B1"/>
    <w:rsid w:val="002D3591"/>
    <w:rsid w:val="003514A0"/>
    <w:rsid w:val="003B4231"/>
    <w:rsid w:val="00420AB5"/>
    <w:rsid w:val="004F7E17"/>
    <w:rsid w:val="005A05CE"/>
    <w:rsid w:val="00653AF6"/>
    <w:rsid w:val="00921589"/>
    <w:rsid w:val="00B2185A"/>
    <w:rsid w:val="00B73A5A"/>
    <w:rsid w:val="00D05EE8"/>
    <w:rsid w:val="00D169A7"/>
    <w:rsid w:val="00E438A1"/>
    <w:rsid w:val="00EF6ABF"/>
    <w:rsid w:val="00F01E19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E2D1E-AA11-42F7-9976-77A1C3D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169A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169A7"/>
  </w:style>
  <w:style w:type="paragraph" w:styleId="a5">
    <w:name w:val="footer"/>
    <w:basedOn w:val="a"/>
    <w:link w:val="a6"/>
    <w:uiPriority w:val="99"/>
    <w:unhideWhenUsed/>
    <w:rsid w:val="00D169A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169A7"/>
  </w:style>
  <w:style w:type="paragraph" w:styleId="a7">
    <w:name w:val="List Paragraph"/>
    <w:basedOn w:val="a"/>
    <w:uiPriority w:val="34"/>
    <w:qFormat/>
    <w:rsid w:val="00D1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макка</dc:creator>
  <dc:description>Подготовлено экспертами Актион-МЦФЭР</dc:description>
  <cp:lastModifiedBy>1</cp:lastModifiedBy>
  <cp:revision>6</cp:revision>
  <dcterms:created xsi:type="dcterms:W3CDTF">2023-03-16T11:30:00Z</dcterms:created>
  <dcterms:modified xsi:type="dcterms:W3CDTF">2023-09-06T07:14:00Z</dcterms:modified>
</cp:coreProperties>
</file>